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1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105"/>
          <w:sz w:val="22"/>
        </w:rPr>
        <w:t>Сатып</w:t>
      </w:r>
      <w:r>
        <w:rPr>
          <w:rFonts w:ascii="Arial" w:hAnsi="Arial"/>
          <w:b/>
          <w:spacing w:val="10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алынатын</w:t>
      </w:r>
      <w:r>
        <w:rPr>
          <w:rFonts w:ascii="Arial" w:hAnsi="Arial"/>
          <w:b/>
          <w:spacing w:val="11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тауарлардың</w:t>
      </w:r>
      <w:r>
        <w:rPr>
          <w:rFonts w:ascii="Arial" w:hAnsi="Arial"/>
          <w:b/>
          <w:spacing w:val="10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тізбесі</w:t>
      </w:r>
    </w:p>
    <w:p>
      <w:pPr>
        <w:spacing w:before="41" w:after="24"/>
        <w:ind w:left="11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105"/>
          <w:sz w:val="22"/>
        </w:rPr>
        <w:t>Тамақ</w:t>
      </w:r>
      <w:r>
        <w:rPr>
          <w:rFonts w:ascii="Arial" w:hAnsi="Arial"/>
          <w:b/>
          <w:spacing w:val="16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өнімдерін</w:t>
      </w:r>
      <w:r>
        <w:rPr>
          <w:rFonts w:ascii="Arial" w:hAnsi="Arial"/>
          <w:b/>
          <w:spacing w:val="16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сатып</w:t>
      </w:r>
      <w:r>
        <w:rPr>
          <w:rFonts w:ascii="Arial" w:hAnsi="Arial"/>
          <w:b/>
          <w:spacing w:val="16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алу</w:t>
      </w:r>
      <w:r>
        <w:rPr>
          <w:rFonts w:ascii="Arial" w:hAnsi="Arial"/>
          <w:b/>
          <w:spacing w:val="16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бойынша</w:t>
      </w:r>
      <w:r>
        <w:rPr>
          <w:rFonts w:ascii="Arial" w:hAnsi="Arial"/>
          <w:b/>
          <w:spacing w:val="16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конкурс</w:t>
      </w: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717"/>
        <w:gridCol w:w="1436"/>
        <w:gridCol w:w="1240"/>
        <w:gridCol w:w="770"/>
        <w:gridCol w:w="1107"/>
        <w:gridCol w:w="1588"/>
        <w:gridCol w:w="1314"/>
        <w:gridCol w:w="1068"/>
        <w:gridCol w:w="1159"/>
        <w:gridCol w:w="1162"/>
      </w:tblGrid>
      <w:tr>
        <w:trPr>
          <w:trHeight w:val="1854" w:hRule="atLeast"/>
        </w:trPr>
        <w:tc>
          <w:tcPr>
            <w:tcW w:w="2551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Лоттың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№</w:t>
            </w:r>
          </w:p>
        </w:tc>
        <w:tc>
          <w:tcPr>
            <w:tcW w:w="171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341" w:right="322" w:hanging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Тапсырыс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берушінің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атауы</w:t>
            </w:r>
          </w:p>
        </w:tc>
        <w:tc>
          <w:tcPr>
            <w:tcW w:w="143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9" w:lineRule="auto"/>
              <w:ind w:left="410" w:right="9" w:hanging="374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Тауарлардың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атауы</w:t>
            </w:r>
          </w:p>
        </w:tc>
        <w:tc>
          <w:tcPr>
            <w:tcW w:w="1240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9" w:lineRule="auto"/>
              <w:ind w:left="291" w:hanging="38"/>
              <w:rPr>
                <w:sz w:val="21"/>
              </w:rPr>
            </w:pPr>
            <w:r>
              <w:rPr>
                <w:w w:val="105"/>
                <w:sz w:val="21"/>
              </w:rPr>
              <w:t>Өлшем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бірлігі</w:t>
            </w:r>
          </w:p>
        </w:tc>
        <w:tc>
          <w:tcPr>
            <w:tcW w:w="770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9" w:lineRule="auto"/>
              <w:ind w:left="39" w:right="4" w:firstLine="39"/>
              <w:rPr>
                <w:sz w:val="21"/>
              </w:rPr>
            </w:pPr>
            <w:r>
              <w:rPr>
                <w:w w:val="110"/>
                <w:sz w:val="21"/>
              </w:rPr>
              <w:t>Саны,</w:t>
            </w:r>
            <w:r>
              <w:rPr>
                <w:spacing w:val="-48"/>
                <w:w w:val="110"/>
                <w:sz w:val="21"/>
              </w:rPr>
              <w:t> </w:t>
            </w:r>
            <w:r>
              <w:rPr>
                <w:w w:val="105"/>
                <w:sz w:val="21"/>
              </w:rPr>
              <w:t>көлемі</w:t>
            </w:r>
          </w:p>
        </w:tc>
        <w:tc>
          <w:tcPr>
            <w:tcW w:w="110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9" w:lineRule="auto"/>
              <w:ind w:left="40" w:firstLine="91"/>
              <w:rPr>
                <w:sz w:val="21"/>
              </w:rPr>
            </w:pPr>
            <w:r>
              <w:rPr>
                <w:w w:val="105"/>
                <w:sz w:val="21"/>
              </w:rPr>
              <w:t>Жеткізу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шарттары</w:t>
            </w:r>
          </w:p>
        </w:tc>
        <w:tc>
          <w:tcPr>
            <w:tcW w:w="1588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394" w:right="137" w:hanging="215"/>
              <w:rPr>
                <w:sz w:val="21"/>
              </w:rPr>
            </w:pPr>
            <w:r>
              <w:rPr>
                <w:w w:val="105"/>
                <w:sz w:val="21"/>
              </w:rPr>
              <w:t>Тауарларды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жеткізу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мерзімі</w:t>
            </w:r>
          </w:p>
        </w:tc>
        <w:tc>
          <w:tcPr>
            <w:tcW w:w="1314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9" w:lineRule="auto"/>
              <w:ind w:left="44" w:right="1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Тауарларды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жеткізу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орны</w:t>
            </w:r>
          </w:p>
        </w:tc>
        <w:tc>
          <w:tcPr>
            <w:tcW w:w="1068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141"/>
              <w:ind w:left="44" w:right="1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Аванстық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төлем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мөлшері,</w:t>
            </w:r>
          </w:p>
          <w:p>
            <w:pPr>
              <w:pStyle w:val="TableParagraph"/>
              <w:spacing w:before="1"/>
              <w:ind w:left="32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%</w:t>
            </w:r>
          </w:p>
        </w:tc>
        <w:tc>
          <w:tcPr>
            <w:tcW w:w="115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9" w:lineRule="auto" w:before="31"/>
              <w:ind w:left="45" w:right="9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Сатып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алу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үшін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бөлінген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сома</w:t>
            </w:r>
            <w:r>
              <w:rPr>
                <w:spacing w:val="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(№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лот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z w:val="21"/>
              </w:rPr>
              <w:t>бойынша),</w:t>
            </w:r>
            <w:r>
              <w:rPr>
                <w:spacing w:val="1"/>
                <w:sz w:val="21"/>
              </w:rPr>
              <w:t> </w:t>
            </w:r>
            <w:r>
              <w:rPr>
                <w:w w:val="105"/>
                <w:sz w:val="21"/>
              </w:rPr>
              <w:t>теңге</w:t>
            </w:r>
          </w:p>
        </w:tc>
        <w:tc>
          <w:tcPr>
            <w:tcW w:w="1162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9" w:lineRule="auto" w:before="1"/>
              <w:ind w:left="46" w:right="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Оның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ішінде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бюджет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қаражаты,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теңге</w:t>
            </w:r>
          </w:p>
        </w:tc>
      </w:tr>
      <w:tr>
        <w:trPr>
          <w:trHeight w:val="314" w:hRule="atLeast"/>
        </w:trPr>
        <w:tc>
          <w:tcPr>
            <w:tcW w:w="2551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31"/>
              <w:ind w:lef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  <w:tc>
          <w:tcPr>
            <w:tcW w:w="1717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31"/>
              <w:ind w:left="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</w:t>
            </w:r>
          </w:p>
        </w:tc>
        <w:tc>
          <w:tcPr>
            <w:tcW w:w="143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31"/>
              <w:ind w:left="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</w:t>
            </w:r>
          </w:p>
        </w:tc>
        <w:tc>
          <w:tcPr>
            <w:tcW w:w="124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31"/>
              <w:ind w:left="1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</w:t>
            </w:r>
          </w:p>
        </w:tc>
        <w:tc>
          <w:tcPr>
            <w:tcW w:w="77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31"/>
              <w:ind w:right="29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</w:t>
            </w:r>
          </w:p>
        </w:tc>
        <w:tc>
          <w:tcPr>
            <w:tcW w:w="1107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31"/>
              <w:ind w:left="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</w:t>
            </w:r>
          </w:p>
        </w:tc>
        <w:tc>
          <w:tcPr>
            <w:tcW w:w="158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31"/>
              <w:ind w:left="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</w:t>
            </w:r>
          </w:p>
        </w:tc>
        <w:tc>
          <w:tcPr>
            <w:tcW w:w="1314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31"/>
              <w:ind w:left="3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</w:t>
            </w:r>
          </w:p>
        </w:tc>
        <w:tc>
          <w:tcPr>
            <w:tcW w:w="1068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31"/>
              <w:ind w:left="3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</w:t>
            </w:r>
          </w:p>
        </w:tc>
        <w:tc>
          <w:tcPr>
            <w:tcW w:w="115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31"/>
              <w:ind w:left="256" w:right="2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162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31"/>
              <w:ind w:left="43" w:right="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</w:tr>
      <w:tr>
        <w:trPr>
          <w:trHeight w:val="4164" w:hRule="atLeast"/>
        </w:trPr>
        <w:tc>
          <w:tcPr>
            <w:tcW w:w="2551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14" w:right="5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62901164-КППТСОПО1</w:t>
            </w:r>
          </w:p>
        </w:tc>
        <w:tc>
          <w:tcPr>
            <w:tcW w:w="171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9" w:lineRule="auto" w:before="31"/>
              <w:ind w:left="39" w:right="2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басқармасының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</w:t>
            </w:r>
            <w:r>
              <w:rPr>
                <w:spacing w:val="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3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66" w:right="4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Шай</w:t>
            </w:r>
          </w:p>
        </w:tc>
        <w:tc>
          <w:tcPr>
            <w:tcW w:w="1240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24" w:right="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Килограмм</w:t>
            </w:r>
          </w:p>
        </w:tc>
        <w:tc>
          <w:tcPr>
            <w:tcW w:w="770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110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312" w:right="28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88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1"/>
              <w:ind w:left="106" w:right="75" w:firstLine="1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Шарт күшіне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енген күннен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бастап</w:t>
            </w:r>
            <w:r>
              <w:rPr>
                <w:spacing w:val="1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2022</w:t>
            </w:r>
          </w:p>
          <w:p>
            <w:pPr>
              <w:pStyle w:val="TableParagraph"/>
              <w:spacing w:line="249" w:lineRule="auto" w:before="2"/>
              <w:ind w:left="43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жылдың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31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желтоқсанына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</w:t>
            </w:r>
          </w:p>
        </w:tc>
        <w:tc>
          <w:tcPr>
            <w:tcW w:w="1314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1"/>
              <w:ind w:left="52" w:right="19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Маңғыстау</w:t>
            </w:r>
            <w:r>
              <w:rPr>
                <w:spacing w:val="-4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облысы,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Жаңаөзен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қ.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56</w:t>
            </w:r>
            <w:r>
              <w:rPr>
                <w:spacing w:val="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А</w:t>
            </w:r>
          </w:p>
        </w:tc>
        <w:tc>
          <w:tcPr>
            <w:tcW w:w="1068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256" w:right="2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28920</w:t>
            </w:r>
          </w:p>
        </w:tc>
        <w:tc>
          <w:tcPr>
            <w:tcW w:w="1162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43" w:right="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28920</w:t>
            </w:r>
          </w:p>
        </w:tc>
      </w:tr>
    </w:tbl>
    <w:p>
      <w:pPr>
        <w:spacing w:after="0"/>
        <w:jc w:val="center"/>
        <w:rPr>
          <w:sz w:val="21"/>
        </w:rPr>
        <w:sectPr>
          <w:footerReference w:type="default" r:id="rId5"/>
          <w:type w:val="continuous"/>
          <w:pgSz w:w="16840" w:h="11910" w:orient="landscape"/>
          <w:pgMar w:footer="431" w:top="840" w:bottom="620" w:left="740" w:right="74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717"/>
        <w:gridCol w:w="1436"/>
        <w:gridCol w:w="1240"/>
        <w:gridCol w:w="770"/>
        <w:gridCol w:w="1107"/>
        <w:gridCol w:w="1588"/>
        <w:gridCol w:w="1314"/>
        <w:gridCol w:w="1068"/>
        <w:gridCol w:w="1159"/>
        <w:gridCol w:w="1162"/>
      </w:tblGrid>
      <w:tr>
        <w:trPr>
          <w:trHeight w:val="4164" w:hRule="atLeast"/>
        </w:trPr>
        <w:tc>
          <w:tcPr>
            <w:tcW w:w="2551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36"/>
              <w:rPr>
                <w:sz w:val="21"/>
              </w:rPr>
            </w:pPr>
            <w:r>
              <w:rPr>
                <w:w w:val="110"/>
                <w:sz w:val="21"/>
              </w:rPr>
              <w:t>62901103-КППТСОПО1</w:t>
            </w:r>
          </w:p>
        </w:tc>
        <w:tc>
          <w:tcPr>
            <w:tcW w:w="171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9" w:lineRule="auto" w:before="31"/>
              <w:ind w:left="39" w:right="2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басқармасының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</w:t>
            </w:r>
            <w:r>
              <w:rPr>
                <w:spacing w:val="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3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66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Қияр</w:t>
            </w:r>
          </w:p>
        </w:tc>
        <w:tc>
          <w:tcPr>
            <w:tcW w:w="1240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Литр</w:t>
            </w:r>
          </w:p>
        </w:tc>
        <w:tc>
          <w:tcPr>
            <w:tcW w:w="770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228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10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312" w:right="28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88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1"/>
              <w:ind w:left="106" w:right="75" w:firstLine="1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Шарт күшіне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енген күннен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бастап</w:t>
            </w:r>
            <w:r>
              <w:rPr>
                <w:spacing w:val="1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2022</w:t>
            </w:r>
          </w:p>
          <w:p>
            <w:pPr>
              <w:pStyle w:val="TableParagraph"/>
              <w:spacing w:line="249" w:lineRule="auto" w:before="2"/>
              <w:ind w:left="43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жылдың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31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желтоқсанына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</w:t>
            </w:r>
          </w:p>
        </w:tc>
        <w:tc>
          <w:tcPr>
            <w:tcW w:w="1314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1"/>
              <w:ind w:left="52" w:right="19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Маңғыстау</w:t>
            </w:r>
            <w:r>
              <w:rPr>
                <w:spacing w:val="-4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облысы,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Жаңаөзен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қ.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56</w:t>
            </w:r>
            <w:r>
              <w:rPr>
                <w:spacing w:val="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А</w:t>
            </w:r>
          </w:p>
        </w:tc>
        <w:tc>
          <w:tcPr>
            <w:tcW w:w="1068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256" w:right="2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33480</w:t>
            </w:r>
          </w:p>
        </w:tc>
        <w:tc>
          <w:tcPr>
            <w:tcW w:w="1162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43" w:right="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33480</w:t>
            </w:r>
          </w:p>
        </w:tc>
      </w:tr>
      <w:tr>
        <w:trPr>
          <w:trHeight w:val="4164" w:hRule="atLeast"/>
        </w:trPr>
        <w:tc>
          <w:tcPr>
            <w:tcW w:w="2551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36"/>
              <w:rPr>
                <w:sz w:val="21"/>
              </w:rPr>
            </w:pPr>
            <w:r>
              <w:rPr>
                <w:w w:val="110"/>
                <w:sz w:val="21"/>
              </w:rPr>
              <w:t>62900962-КППТСОПО1</w:t>
            </w:r>
          </w:p>
        </w:tc>
        <w:tc>
          <w:tcPr>
            <w:tcW w:w="171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9" w:lineRule="auto" w:before="31"/>
              <w:ind w:left="39" w:right="2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басқармасының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</w:t>
            </w:r>
            <w:r>
              <w:rPr>
                <w:spacing w:val="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3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66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Қаймақ</w:t>
            </w:r>
          </w:p>
        </w:tc>
        <w:tc>
          <w:tcPr>
            <w:tcW w:w="1240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24" w:right="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Килограмм</w:t>
            </w:r>
          </w:p>
        </w:tc>
        <w:tc>
          <w:tcPr>
            <w:tcW w:w="770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228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  <w:tc>
          <w:tcPr>
            <w:tcW w:w="110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312" w:right="28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88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1"/>
              <w:ind w:left="106" w:right="75" w:firstLine="1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Шарт күшіне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енген күннен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бастап</w:t>
            </w:r>
            <w:r>
              <w:rPr>
                <w:spacing w:val="1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2022</w:t>
            </w:r>
          </w:p>
          <w:p>
            <w:pPr>
              <w:pStyle w:val="TableParagraph"/>
              <w:spacing w:line="249" w:lineRule="auto" w:before="2"/>
              <w:ind w:left="43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жылдың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31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желтоқсанына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</w:t>
            </w:r>
          </w:p>
        </w:tc>
        <w:tc>
          <w:tcPr>
            <w:tcW w:w="1314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1"/>
              <w:ind w:left="52" w:right="19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Маңғыстау</w:t>
            </w:r>
            <w:r>
              <w:rPr>
                <w:spacing w:val="-4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облысы,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Жаңаөзен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қ.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56</w:t>
            </w:r>
            <w:r>
              <w:rPr>
                <w:spacing w:val="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А</w:t>
            </w:r>
          </w:p>
        </w:tc>
        <w:tc>
          <w:tcPr>
            <w:tcW w:w="1068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256" w:right="2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23450</w:t>
            </w:r>
          </w:p>
        </w:tc>
        <w:tc>
          <w:tcPr>
            <w:tcW w:w="1162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43" w:right="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23450</w:t>
            </w:r>
          </w:p>
        </w:tc>
      </w:tr>
    </w:tbl>
    <w:p>
      <w:pPr>
        <w:spacing w:after="0"/>
        <w:jc w:val="center"/>
        <w:rPr>
          <w:sz w:val="21"/>
        </w:rPr>
        <w:sectPr>
          <w:pgSz w:w="16840" w:h="11910" w:orient="landscape"/>
          <w:pgMar w:header="0" w:footer="431" w:top="900" w:bottom="62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717"/>
        <w:gridCol w:w="1436"/>
        <w:gridCol w:w="1240"/>
        <w:gridCol w:w="770"/>
        <w:gridCol w:w="1107"/>
        <w:gridCol w:w="1588"/>
        <w:gridCol w:w="1314"/>
        <w:gridCol w:w="1068"/>
        <w:gridCol w:w="1159"/>
        <w:gridCol w:w="1162"/>
      </w:tblGrid>
      <w:tr>
        <w:trPr>
          <w:trHeight w:val="4164" w:hRule="atLeast"/>
        </w:trPr>
        <w:tc>
          <w:tcPr>
            <w:tcW w:w="2551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36"/>
              <w:rPr>
                <w:sz w:val="21"/>
              </w:rPr>
            </w:pPr>
            <w:r>
              <w:rPr>
                <w:w w:val="110"/>
                <w:sz w:val="21"/>
              </w:rPr>
              <w:t>62901936-КППТСОПО1</w:t>
            </w:r>
          </w:p>
        </w:tc>
        <w:tc>
          <w:tcPr>
            <w:tcW w:w="171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9" w:lineRule="auto" w:before="31"/>
              <w:ind w:left="39" w:right="2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басқармасының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</w:t>
            </w:r>
            <w:r>
              <w:rPr>
                <w:spacing w:val="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3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66" w:right="4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Су</w:t>
            </w:r>
          </w:p>
        </w:tc>
        <w:tc>
          <w:tcPr>
            <w:tcW w:w="1240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Литр</w:t>
            </w:r>
          </w:p>
        </w:tc>
        <w:tc>
          <w:tcPr>
            <w:tcW w:w="770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48" w:right="18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500</w:t>
            </w:r>
          </w:p>
        </w:tc>
        <w:tc>
          <w:tcPr>
            <w:tcW w:w="110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312" w:right="28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88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1"/>
              <w:ind w:left="106" w:right="75" w:firstLine="1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Шарт күшіне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енген күннен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бастап</w:t>
            </w:r>
            <w:r>
              <w:rPr>
                <w:spacing w:val="1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2022</w:t>
            </w:r>
          </w:p>
          <w:p>
            <w:pPr>
              <w:pStyle w:val="TableParagraph"/>
              <w:spacing w:line="249" w:lineRule="auto" w:before="2"/>
              <w:ind w:left="43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жылдың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31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желтоқсанына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</w:t>
            </w:r>
          </w:p>
        </w:tc>
        <w:tc>
          <w:tcPr>
            <w:tcW w:w="1314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1"/>
              <w:ind w:left="52" w:right="19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Маңғыстау</w:t>
            </w:r>
            <w:r>
              <w:rPr>
                <w:spacing w:val="-4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облысы,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Жаңаөзен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қ.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56</w:t>
            </w:r>
            <w:r>
              <w:rPr>
                <w:spacing w:val="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А</w:t>
            </w:r>
          </w:p>
        </w:tc>
        <w:tc>
          <w:tcPr>
            <w:tcW w:w="1068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275"/>
              <w:rPr>
                <w:sz w:val="21"/>
              </w:rPr>
            </w:pPr>
            <w:r>
              <w:rPr>
                <w:w w:val="105"/>
                <w:sz w:val="21"/>
              </w:rPr>
              <w:t>43000</w:t>
            </w:r>
          </w:p>
        </w:tc>
        <w:tc>
          <w:tcPr>
            <w:tcW w:w="1162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43" w:right="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43000</w:t>
            </w:r>
          </w:p>
        </w:tc>
      </w:tr>
      <w:tr>
        <w:trPr>
          <w:trHeight w:val="4164" w:hRule="atLeast"/>
        </w:trPr>
        <w:tc>
          <w:tcPr>
            <w:tcW w:w="2551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36"/>
              <w:rPr>
                <w:sz w:val="21"/>
              </w:rPr>
            </w:pPr>
            <w:r>
              <w:rPr>
                <w:w w:val="110"/>
                <w:sz w:val="21"/>
              </w:rPr>
              <w:t>62901867-КППТСОПО1</w:t>
            </w:r>
          </w:p>
        </w:tc>
        <w:tc>
          <w:tcPr>
            <w:tcW w:w="171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9" w:lineRule="auto" w:before="31"/>
              <w:ind w:left="39" w:right="20" w:hanging="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Маңғыстау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облысының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басқармасының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Жаңаөзен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қаласы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бойынша</w:t>
            </w:r>
            <w:r>
              <w:rPr>
                <w:spacing w:val="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білім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бөлімінің "№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4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"Самал"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бөбекжайы"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жедел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басқару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құқығындағы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мемлекеттік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коммуналдық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қазыналық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кәсіпорны</w:t>
            </w:r>
          </w:p>
        </w:tc>
        <w:tc>
          <w:tcPr>
            <w:tcW w:w="143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66" w:right="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Какао-ұнтақ</w:t>
            </w:r>
          </w:p>
        </w:tc>
        <w:tc>
          <w:tcPr>
            <w:tcW w:w="1240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24" w:right="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Килограмм</w:t>
            </w:r>
          </w:p>
        </w:tc>
        <w:tc>
          <w:tcPr>
            <w:tcW w:w="770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right="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</w:t>
            </w:r>
          </w:p>
        </w:tc>
        <w:tc>
          <w:tcPr>
            <w:tcW w:w="110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312" w:right="28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DDP</w:t>
            </w:r>
          </w:p>
        </w:tc>
        <w:tc>
          <w:tcPr>
            <w:tcW w:w="1588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1"/>
              <w:ind w:left="106" w:right="75" w:firstLine="1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Шарт күшіне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енген күннен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бастап</w:t>
            </w:r>
            <w:r>
              <w:rPr>
                <w:spacing w:val="1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2022</w:t>
            </w:r>
          </w:p>
          <w:p>
            <w:pPr>
              <w:pStyle w:val="TableParagraph"/>
              <w:spacing w:line="249" w:lineRule="auto" w:before="2"/>
              <w:ind w:left="43" w:right="1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жылдың</w:t>
            </w:r>
            <w:r>
              <w:rPr>
                <w:spacing w:val="1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31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желтоқсанына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дейін</w:t>
            </w:r>
          </w:p>
        </w:tc>
        <w:tc>
          <w:tcPr>
            <w:tcW w:w="1314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1"/>
              <w:ind w:left="52" w:right="19" w:hanging="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Маңғыстау</w:t>
            </w:r>
            <w:r>
              <w:rPr>
                <w:spacing w:val="-4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облысы,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Жаңаөзен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қ.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05"/>
                <w:sz w:val="21"/>
              </w:rPr>
              <w:t>мкр.Коктем</w:t>
            </w:r>
            <w:r>
              <w:rPr>
                <w:spacing w:val="-46"/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56</w:t>
            </w:r>
            <w:r>
              <w:rPr>
                <w:spacing w:val="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А</w:t>
            </w:r>
          </w:p>
        </w:tc>
        <w:tc>
          <w:tcPr>
            <w:tcW w:w="1068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336"/>
              <w:rPr>
                <w:sz w:val="21"/>
              </w:rPr>
            </w:pPr>
            <w:r>
              <w:rPr>
                <w:w w:val="105"/>
                <w:sz w:val="21"/>
              </w:rPr>
              <w:t>9375</w:t>
            </w:r>
          </w:p>
        </w:tc>
        <w:tc>
          <w:tcPr>
            <w:tcW w:w="1162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43" w:right="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9375</w:t>
            </w:r>
          </w:p>
        </w:tc>
      </w:tr>
    </w:tbl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5"/>
        <w:ind w:left="110"/>
      </w:pPr>
      <w:r>
        <w:rPr>
          <w:w w:val="105"/>
        </w:rPr>
        <w:t>*</w:t>
      </w:r>
      <w:r>
        <w:rPr>
          <w:spacing w:val="-3"/>
          <w:w w:val="105"/>
        </w:rPr>
        <w:t> </w:t>
      </w:r>
      <w:r>
        <w:rPr>
          <w:w w:val="105"/>
        </w:rPr>
        <w:t>Тауарлардың</w:t>
      </w:r>
      <w:r>
        <w:rPr>
          <w:spacing w:val="-2"/>
          <w:w w:val="105"/>
        </w:rPr>
        <w:t> </w:t>
      </w:r>
      <w:r>
        <w:rPr>
          <w:w w:val="105"/>
        </w:rPr>
        <w:t>толық</w:t>
      </w:r>
      <w:r>
        <w:rPr>
          <w:spacing w:val="-3"/>
          <w:w w:val="105"/>
        </w:rPr>
        <w:t> </w:t>
      </w:r>
      <w:r>
        <w:rPr>
          <w:w w:val="105"/>
        </w:rPr>
        <w:t>сипаты</w:t>
      </w:r>
      <w:r>
        <w:rPr>
          <w:spacing w:val="-2"/>
          <w:w w:val="105"/>
        </w:rPr>
        <w:t> </w:t>
      </w:r>
      <w:r>
        <w:rPr>
          <w:w w:val="105"/>
        </w:rPr>
        <w:t>мен</w:t>
      </w:r>
      <w:r>
        <w:rPr>
          <w:spacing w:val="-3"/>
          <w:w w:val="105"/>
        </w:rPr>
        <w:t> </w:t>
      </w:r>
      <w:r>
        <w:rPr>
          <w:w w:val="105"/>
        </w:rPr>
        <w:t>сипаттамасы</w:t>
      </w:r>
      <w:r>
        <w:rPr>
          <w:spacing w:val="-2"/>
          <w:w w:val="105"/>
        </w:rPr>
        <w:t> </w:t>
      </w:r>
      <w:r>
        <w:rPr>
          <w:w w:val="105"/>
        </w:rPr>
        <w:t>техникалық</w:t>
      </w:r>
      <w:r>
        <w:rPr>
          <w:spacing w:val="-3"/>
          <w:w w:val="105"/>
        </w:rPr>
        <w:t> </w:t>
      </w:r>
      <w:r>
        <w:rPr>
          <w:w w:val="105"/>
        </w:rPr>
        <w:t>тапсырмада</w:t>
      </w:r>
      <w:r>
        <w:rPr>
          <w:spacing w:val="-2"/>
          <w:w w:val="105"/>
        </w:rPr>
        <w:t> </w:t>
      </w:r>
      <w:r>
        <w:rPr>
          <w:w w:val="105"/>
        </w:rPr>
        <w:t>көрсетіледі.</w:t>
      </w:r>
    </w:p>
    <w:p>
      <w:pPr>
        <w:spacing w:after="0"/>
        <w:sectPr>
          <w:pgSz w:w="16840" w:h="11910" w:orient="landscape"/>
          <w:pgMar w:header="0" w:footer="431" w:top="900" w:bottom="640" w:left="740" w:right="740"/>
        </w:sectPr>
      </w:pPr>
    </w:p>
    <w:p>
      <w:pPr>
        <w:spacing w:before="80"/>
        <w:ind w:left="11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105"/>
          <w:sz w:val="22"/>
        </w:rPr>
        <w:t>Перечень</w:t>
      </w:r>
      <w:r>
        <w:rPr>
          <w:rFonts w:ascii="Arial" w:hAnsi="Arial"/>
          <w:b/>
          <w:spacing w:val="-3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приобретаемых</w:t>
      </w:r>
      <w:r>
        <w:rPr>
          <w:rFonts w:ascii="Arial" w:hAnsi="Arial"/>
          <w:b/>
          <w:spacing w:val="-3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товаров</w:t>
      </w:r>
    </w:p>
    <w:p>
      <w:pPr>
        <w:spacing w:before="41"/>
        <w:ind w:left="11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105"/>
          <w:sz w:val="22"/>
        </w:rPr>
        <w:t>Конкурс</w:t>
      </w:r>
      <w:r>
        <w:rPr>
          <w:rFonts w:ascii="Arial" w:hAnsi="Arial"/>
          <w:b/>
          <w:spacing w:val="22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по</w:t>
      </w:r>
      <w:r>
        <w:rPr>
          <w:rFonts w:ascii="Arial" w:hAnsi="Arial"/>
          <w:b/>
          <w:spacing w:val="23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Приобретение</w:t>
      </w:r>
      <w:r>
        <w:rPr>
          <w:rFonts w:ascii="Arial" w:hAnsi="Arial"/>
          <w:b/>
          <w:spacing w:val="22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продуктов</w:t>
      </w:r>
      <w:r>
        <w:rPr>
          <w:rFonts w:ascii="Arial" w:hAnsi="Arial"/>
          <w:b/>
          <w:spacing w:val="23"/>
          <w:w w:val="105"/>
          <w:sz w:val="22"/>
        </w:rPr>
        <w:t> </w:t>
      </w:r>
      <w:r>
        <w:rPr>
          <w:rFonts w:ascii="Arial" w:hAnsi="Arial"/>
          <w:b/>
          <w:w w:val="105"/>
          <w:sz w:val="22"/>
        </w:rPr>
        <w:t>питания</w:t>
      </w:r>
    </w:p>
    <w:p>
      <w:pPr>
        <w:pStyle w:val="BodyText"/>
        <w:spacing w:before="5" w:after="1"/>
        <w:rPr>
          <w:rFonts w:ascii="Arial"/>
          <w:b/>
          <w:sz w:val="23"/>
        </w:r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1"/>
        <w:gridCol w:w="1643"/>
        <w:gridCol w:w="1489"/>
        <w:gridCol w:w="1109"/>
        <w:gridCol w:w="1201"/>
        <w:gridCol w:w="1317"/>
        <w:gridCol w:w="1196"/>
        <w:gridCol w:w="1489"/>
        <w:gridCol w:w="1089"/>
        <w:gridCol w:w="1171"/>
        <w:gridCol w:w="1135"/>
      </w:tblGrid>
      <w:tr>
        <w:trPr>
          <w:trHeight w:val="1655" w:hRule="atLeast"/>
        </w:trPr>
        <w:tc>
          <w:tcPr>
            <w:tcW w:w="2281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3" w:right="40"/>
              <w:jc w:val="center"/>
              <w:rPr>
                <w:sz w:val="19"/>
              </w:rPr>
            </w:pPr>
            <w:r>
              <w:rPr>
                <w:sz w:val="19"/>
              </w:rPr>
              <w:t>№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лота</w:t>
            </w:r>
          </w:p>
        </w:tc>
        <w:tc>
          <w:tcPr>
            <w:tcW w:w="164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47" w:lineRule="auto"/>
              <w:ind w:left="343" w:right="115" w:hanging="207"/>
              <w:rPr>
                <w:sz w:val="19"/>
              </w:rPr>
            </w:pPr>
            <w:r>
              <w:rPr>
                <w:w w:val="105"/>
                <w:sz w:val="19"/>
              </w:rPr>
              <w:t>Наименование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заказчика</w:t>
            </w:r>
          </w:p>
        </w:tc>
        <w:tc>
          <w:tcPr>
            <w:tcW w:w="148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7" w:lineRule="auto"/>
              <w:ind w:left="60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Наименование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товара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(работы,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услуги)*</w:t>
            </w:r>
          </w:p>
        </w:tc>
        <w:tc>
          <w:tcPr>
            <w:tcW w:w="110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47" w:lineRule="auto"/>
              <w:ind w:left="50" w:right="19" w:firstLine="102"/>
              <w:rPr>
                <w:sz w:val="19"/>
              </w:rPr>
            </w:pPr>
            <w:r>
              <w:rPr>
                <w:w w:val="105"/>
                <w:sz w:val="19"/>
              </w:rPr>
              <w:t>Единица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измерения</w:t>
            </w:r>
          </w:p>
        </w:tc>
        <w:tc>
          <w:tcPr>
            <w:tcW w:w="1201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47" w:lineRule="auto"/>
              <w:ind w:left="318" w:right="9" w:hanging="286"/>
              <w:rPr>
                <w:sz w:val="19"/>
              </w:rPr>
            </w:pPr>
            <w:r>
              <w:rPr>
                <w:w w:val="105"/>
                <w:sz w:val="19"/>
              </w:rPr>
              <w:t>Количество,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объем</w:t>
            </w:r>
          </w:p>
        </w:tc>
        <w:tc>
          <w:tcPr>
            <w:tcW w:w="131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140"/>
              <w:ind w:left="33" w:right="12" w:hanging="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Условия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поставки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(в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соответствии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с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ИНКОТЕРМС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2000)</w:t>
            </w:r>
          </w:p>
        </w:tc>
        <w:tc>
          <w:tcPr>
            <w:tcW w:w="119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5"/>
              <w:ind w:left="34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Срок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поставки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товаров,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выполнения</w:t>
            </w:r>
            <w:r>
              <w:rPr>
                <w:spacing w:val="-39"/>
                <w:sz w:val="19"/>
              </w:rPr>
              <w:t> </w:t>
            </w:r>
            <w:r>
              <w:rPr>
                <w:w w:val="105"/>
                <w:sz w:val="19"/>
              </w:rPr>
              <w:t>работ,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оказания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услуг</w:t>
            </w:r>
          </w:p>
        </w:tc>
        <w:tc>
          <w:tcPr>
            <w:tcW w:w="148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140"/>
              <w:ind w:left="38" w:right="16" w:hanging="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Место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поставки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товаров,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выполнения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работ,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оказания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услуг</w:t>
            </w:r>
          </w:p>
        </w:tc>
        <w:tc>
          <w:tcPr>
            <w:tcW w:w="108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7" w:lineRule="auto"/>
              <w:ind w:left="33" w:right="13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Размер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авансового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платежа,</w:t>
            </w:r>
          </w:p>
          <w:p>
            <w:pPr>
              <w:pStyle w:val="TableParagraph"/>
              <w:spacing w:before="1"/>
              <w:ind w:left="18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%</w:t>
            </w:r>
          </w:p>
        </w:tc>
        <w:tc>
          <w:tcPr>
            <w:tcW w:w="1171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7" w:lineRule="auto"/>
              <w:ind w:left="33" w:right="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Сумма,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выделенная</w:t>
            </w:r>
            <w:r>
              <w:rPr>
                <w:spacing w:val="-39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лоту,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тенге</w:t>
            </w:r>
          </w:p>
        </w:tc>
        <w:tc>
          <w:tcPr>
            <w:tcW w:w="1135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34" w:right="12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  том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числе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бюджетных</w:t>
            </w:r>
            <w:r>
              <w:rPr>
                <w:spacing w:val="-39"/>
                <w:sz w:val="19"/>
              </w:rPr>
              <w:t> </w:t>
            </w:r>
            <w:r>
              <w:rPr>
                <w:w w:val="105"/>
                <w:sz w:val="19"/>
              </w:rPr>
              <w:t>средств,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тенге</w:t>
            </w:r>
          </w:p>
        </w:tc>
      </w:tr>
      <w:tr>
        <w:trPr>
          <w:trHeight w:val="277" w:hRule="atLeast"/>
        </w:trPr>
        <w:tc>
          <w:tcPr>
            <w:tcW w:w="2281" w:type="dxa"/>
            <w:tcBorders>
              <w:top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4"/>
              <w:ind w:left="14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  <w:tc>
          <w:tcPr>
            <w:tcW w:w="1643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4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2</w:t>
            </w:r>
          </w:p>
        </w:tc>
        <w:tc>
          <w:tcPr>
            <w:tcW w:w="148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4"/>
              <w:ind w:left="14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3</w:t>
            </w:r>
          </w:p>
        </w:tc>
        <w:tc>
          <w:tcPr>
            <w:tcW w:w="110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4"/>
              <w:ind w:left="16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4</w:t>
            </w:r>
          </w:p>
        </w:tc>
        <w:tc>
          <w:tcPr>
            <w:tcW w:w="1201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4"/>
              <w:ind w:right="519"/>
              <w:jc w:val="right"/>
              <w:rPr>
                <w:sz w:val="19"/>
              </w:rPr>
            </w:pPr>
            <w:r>
              <w:rPr>
                <w:w w:val="104"/>
                <w:sz w:val="19"/>
              </w:rPr>
              <w:t>5</w:t>
            </w:r>
          </w:p>
        </w:tc>
        <w:tc>
          <w:tcPr>
            <w:tcW w:w="1317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4"/>
              <w:ind w:left="18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6</w:t>
            </w:r>
          </w:p>
        </w:tc>
        <w:tc>
          <w:tcPr>
            <w:tcW w:w="119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4"/>
              <w:ind w:left="19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7</w:t>
            </w:r>
          </w:p>
        </w:tc>
        <w:tc>
          <w:tcPr>
            <w:tcW w:w="148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4"/>
              <w:ind w:left="18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  <w:tc>
          <w:tcPr>
            <w:tcW w:w="1089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4"/>
              <w:ind w:left="18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9</w:t>
            </w:r>
          </w:p>
        </w:tc>
        <w:tc>
          <w:tcPr>
            <w:tcW w:w="1171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before="24"/>
              <w:ind w:left="31" w:right="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135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24"/>
              <w:ind w:left="269" w:right="25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</w:tr>
      <w:tr>
        <w:trPr>
          <w:trHeight w:val="3721" w:hRule="atLeast"/>
        </w:trPr>
        <w:tc>
          <w:tcPr>
            <w:tcW w:w="2281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4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62901164-КППТСОПО1</w:t>
            </w:r>
          </w:p>
        </w:tc>
        <w:tc>
          <w:tcPr>
            <w:tcW w:w="164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4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8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57" w:right="4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Чай</w:t>
            </w:r>
          </w:p>
        </w:tc>
        <w:tc>
          <w:tcPr>
            <w:tcW w:w="110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Килограмм</w:t>
            </w:r>
          </w:p>
        </w:tc>
        <w:tc>
          <w:tcPr>
            <w:tcW w:w="1201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49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31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34" w:right="41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19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60"/>
              <w:ind w:left="47" w:right="26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дня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вступления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силу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договора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декабря</w:t>
            </w:r>
          </w:p>
          <w:p>
            <w:pPr>
              <w:pStyle w:val="TableParagraph"/>
              <w:ind w:left="32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2022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года</w:t>
            </w:r>
          </w:p>
        </w:tc>
        <w:tc>
          <w:tcPr>
            <w:tcW w:w="148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34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8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" w:right="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28920</w:t>
            </w:r>
          </w:p>
        </w:tc>
        <w:tc>
          <w:tcPr>
            <w:tcW w:w="1135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69" w:right="25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28920</w:t>
            </w:r>
          </w:p>
        </w:tc>
      </w:tr>
    </w:tbl>
    <w:p>
      <w:pPr>
        <w:spacing w:after="0"/>
        <w:jc w:val="center"/>
        <w:rPr>
          <w:sz w:val="19"/>
        </w:rPr>
        <w:sectPr>
          <w:pgSz w:w="16840" w:h="11910" w:orient="landscape"/>
          <w:pgMar w:header="0" w:footer="431" w:top="840" w:bottom="64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1"/>
        <w:gridCol w:w="1643"/>
        <w:gridCol w:w="1489"/>
        <w:gridCol w:w="1109"/>
        <w:gridCol w:w="1201"/>
        <w:gridCol w:w="1317"/>
        <w:gridCol w:w="1196"/>
        <w:gridCol w:w="1489"/>
        <w:gridCol w:w="1089"/>
        <w:gridCol w:w="1171"/>
        <w:gridCol w:w="1135"/>
      </w:tblGrid>
      <w:tr>
        <w:trPr>
          <w:trHeight w:val="3721" w:hRule="atLeast"/>
        </w:trPr>
        <w:tc>
          <w:tcPr>
            <w:tcW w:w="2281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w w:val="110"/>
                <w:sz w:val="19"/>
              </w:rPr>
              <w:t>62901103-КППТСОПО1</w:t>
            </w:r>
          </w:p>
        </w:tc>
        <w:tc>
          <w:tcPr>
            <w:tcW w:w="164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5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8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09"/>
              <w:rPr>
                <w:sz w:val="19"/>
              </w:rPr>
            </w:pPr>
            <w:r>
              <w:rPr>
                <w:w w:val="105"/>
                <w:sz w:val="19"/>
              </w:rPr>
              <w:t>Огурец</w:t>
            </w:r>
          </w:p>
        </w:tc>
        <w:tc>
          <w:tcPr>
            <w:tcW w:w="110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47" w:lineRule="auto"/>
              <w:ind w:left="366" w:right="45" w:hanging="296"/>
              <w:rPr>
                <w:sz w:val="19"/>
              </w:rPr>
            </w:pPr>
            <w:r>
              <w:rPr>
                <w:w w:val="105"/>
                <w:sz w:val="19"/>
              </w:rPr>
              <w:t>Литр (куб.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дм.)</w:t>
            </w:r>
          </w:p>
        </w:tc>
        <w:tc>
          <w:tcPr>
            <w:tcW w:w="1201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82" w:right="4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131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34" w:right="41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19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61"/>
              <w:ind w:left="47" w:right="26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дня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вступления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силу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договора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декабря</w:t>
            </w:r>
          </w:p>
          <w:p>
            <w:pPr>
              <w:pStyle w:val="TableParagraph"/>
              <w:ind w:left="32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2023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года</w:t>
            </w:r>
          </w:p>
        </w:tc>
        <w:tc>
          <w:tcPr>
            <w:tcW w:w="148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34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8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" w:right="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33480</w:t>
            </w:r>
          </w:p>
        </w:tc>
        <w:tc>
          <w:tcPr>
            <w:tcW w:w="1135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33480</w:t>
            </w:r>
          </w:p>
        </w:tc>
      </w:tr>
      <w:tr>
        <w:trPr>
          <w:trHeight w:val="3721" w:hRule="atLeast"/>
        </w:trPr>
        <w:tc>
          <w:tcPr>
            <w:tcW w:w="2281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w w:val="110"/>
                <w:sz w:val="19"/>
              </w:rPr>
              <w:t>62900962-КППТСОПО1</w:t>
            </w:r>
          </w:p>
        </w:tc>
        <w:tc>
          <w:tcPr>
            <w:tcW w:w="164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4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8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45"/>
              <w:rPr>
                <w:sz w:val="19"/>
              </w:rPr>
            </w:pPr>
            <w:r>
              <w:rPr>
                <w:w w:val="110"/>
                <w:sz w:val="19"/>
              </w:rPr>
              <w:t>Сметана</w:t>
            </w:r>
          </w:p>
        </w:tc>
        <w:tc>
          <w:tcPr>
            <w:tcW w:w="110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2"/>
              <w:rPr>
                <w:sz w:val="19"/>
              </w:rPr>
            </w:pPr>
            <w:r>
              <w:rPr>
                <w:w w:val="105"/>
                <w:sz w:val="19"/>
              </w:rPr>
              <w:t>Килограмм</w:t>
            </w:r>
          </w:p>
        </w:tc>
        <w:tc>
          <w:tcPr>
            <w:tcW w:w="1201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82" w:right="4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35</w:t>
            </w:r>
          </w:p>
        </w:tc>
        <w:tc>
          <w:tcPr>
            <w:tcW w:w="131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34" w:right="41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19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60"/>
              <w:ind w:left="52" w:right="30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дня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вступления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силу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договора </w:t>
            </w:r>
            <w:r>
              <w:rPr>
                <w:spacing w:val="-1"/>
                <w:w w:val="105"/>
                <w:sz w:val="19"/>
              </w:rPr>
              <w:t>до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декабря</w:t>
            </w:r>
          </w:p>
          <w:p>
            <w:pPr>
              <w:pStyle w:val="TableParagraph"/>
              <w:ind w:left="32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2023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года</w:t>
            </w:r>
          </w:p>
        </w:tc>
        <w:tc>
          <w:tcPr>
            <w:tcW w:w="148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34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8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" w:right="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23450</w:t>
            </w:r>
          </w:p>
        </w:tc>
        <w:tc>
          <w:tcPr>
            <w:tcW w:w="1135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23450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0" w:footer="431" w:top="900" w:bottom="62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1"/>
        <w:gridCol w:w="1643"/>
        <w:gridCol w:w="1489"/>
        <w:gridCol w:w="1109"/>
        <w:gridCol w:w="1201"/>
        <w:gridCol w:w="1317"/>
        <w:gridCol w:w="1196"/>
        <w:gridCol w:w="1489"/>
        <w:gridCol w:w="1089"/>
        <w:gridCol w:w="1171"/>
        <w:gridCol w:w="1135"/>
      </w:tblGrid>
      <w:tr>
        <w:trPr>
          <w:trHeight w:val="3721" w:hRule="atLeast"/>
        </w:trPr>
        <w:tc>
          <w:tcPr>
            <w:tcW w:w="2281" w:type="dxa"/>
            <w:tcBorders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w w:val="110"/>
                <w:sz w:val="19"/>
              </w:rPr>
              <w:t>62901936-КППТСОПО1</w:t>
            </w:r>
          </w:p>
        </w:tc>
        <w:tc>
          <w:tcPr>
            <w:tcW w:w="1643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5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8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57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Вода</w:t>
            </w:r>
          </w:p>
        </w:tc>
        <w:tc>
          <w:tcPr>
            <w:tcW w:w="110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47" w:lineRule="auto"/>
              <w:ind w:left="366" w:right="45" w:hanging="296"/>
              <w:rPr>
                <w:sz w:val="19"/>
              </w:rPr>
            </w:pPr>
            <w:r>
              <w:rPr>
                <w:w w:val="105"/>
                <w:sz w:val="19"/>
              </w:rPr>
              <w:t>Литр (куб.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дм.)</w:t>
            </w:r>
          </w:p>
        </w:tc>
        <w:tc>
          <w:tcPr>
            <w:tcW w:w="1201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82" w:right="4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500</w:t>
            </w:r>
          </w:p>
        </w:tc>
        <w:tc>
          <w:tcPr>
            <w:tcW w:w="1317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34" w:right="41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196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61"/>
              <w:ind w:left="47" w:right="26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дня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вступления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силу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договора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декабря</w:t>
            </w:r>
          </w:p>
          <w:p>
            <w:pPr>
              <w:pStyle w:val="TableParagraph"/>
              <w:ind w:left="32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2023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года</w:t>
            </w:r>
          </w:p>
        </w:tc>
        <w:tc>
          <w:tcPr>
            <w:tcW w:w="148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34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89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left w:val="single" w:sz="12" w:space="0" w:color="CCCCCC"/>
              <w:bottom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" w:right="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43000</w:t>
            </w:r>
          </w:p>
        </w:tc>
        <w:tc>
          <w:tcPr>
            <w:tcW w:w="1135" w:type="dxa"/>
            <w:tcBorders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92"/>
              <w:rPr>
                <w:sz w:val="19"/>
              </w:rPr>
            </w:pPr>
            <w:r>
              <w:rPr>
                <w:w w:val="105"/>
                <w:sz w:val="19"/>
              </w:rPr>
              <w:t>43000</w:t>
            </w:r>
          </w:p>
        </w:tc>
      </w:tr>
      <w:tr>
        <w:trPr>
          <w:trHeight w:val="3721" w:hRule="atLeast"/>
        </w:trPr>
        <w:tc>
          <w:tcPr>
            <w:tcW w:w="2281" w:type="dxa"/>
            <w:tcBorders>
              <w:top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w w:val="110"/>
                <w:sz w:val="19"/>
              </w:rPr>
              <w:t>62901867-КППТСОПО1</w:t>
            </w:r>
          </w:p>
        </w:tc>
        <w:tc>
          <w:tcPr>
            <w:tcW w:w="1643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spacing w:line="247" w:lineRule="auto" w:before="24"/>
              <w:ind w:left="33" w:right="1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Государственное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коммунальное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казенное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предприятие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праве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оперативного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"Ясли-сад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№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"Самал"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Отдел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городу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Управления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образования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Мангистауской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области</w:t>
            </w:r>
          </w:p>
        </w:tc>
        <w:tc>
          <w:tcPr>
            <w:tcW w:w="148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Какао-порошок</w:t>
            </w:r>
          </w:p>
        </w:tc>
        <w:tc>
          <w:tcPr>
            <w:tcW w:w="110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2"/>
              <w:rPr>
                <w:sz w:val="19"/>
              </w:rPr>
            </w:pPr>
            <w:r>
              <w:rPr>
                <w:w w:val="105"/>
                <w:sz w:val="19"/>
              </w:rPr>
              <w:t>Килограмм</w:t>
            </w:r>
          </w:p>
        </w:tc>
        <w:tc>
          <w:tcPr>
            <w:tcW w:w="1201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34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5</w:t>
            </w:r>
          </w:p>
        </w:tc>
        <w:tc>
          <w:tcPr>
            <w:tcW w:w="1317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34" w:right="41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DDP</w:t>
            </w:r>
          </w:p>
        </w:tc>
        <w:tc>
          <w:tcPr>
            <w:tcW w:w="1196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60"/>
              <w:ind w:left="47" w:right="26" w:hanging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Со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дня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вступления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силу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договора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декабря</w:t>
            </w:r>
          </w:p>
          <w:p>
            <w:pPr>
              <w:pStyle w:val="TableParagraph"/>
              <w:ind w:left="32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2023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года</w:t>
            </w:r>
          </w:p>
        </w:tc>
        <w:tc>
          <w:tcPr>
            <w:tcW w:w="148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34" w:right="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Мангистауская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область,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г.Жанаозен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мкр.Коктем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</w:t>
            </w:r>
          </w:p>
        </w:tc>
        <w:tc>
          <w:tcPr>
            <w:tcW w:w="1089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top w:val="single" w:sz="12" w:space="0" w:color="CCCCCC"/>
              <w:left w:val="single" w:sz="12" w:space="0" w:color="CCCCCC"/>
              <w:righ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1" w:right="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9375</w:t>
            </w:r>
          </w:p>
        </w:tc>
        <w:tc>
          <w:tcPr>
            <w:tcW w:w="1135" w:type="dxa"/>
            <w:tcBorders>
              <w:top w:val="single" w:sz="12" w:space="0" w:color="CCCCCC"/>
              <w:left w:val="single" w:sz="12" w:space="0" w:color="CCCCCC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47"/>
              <w:rPr>
                <w:sz w:val="19"/>
              </w:rPr>
            </w:pPr>
            <w:r>
              <w:rPr>
                <w:w w:val="105"/>
                <w:sz w:val="19"/>
              </w:rPr>
              <w:t>9375</w:t>
            </w:r>
          </w:p>
        </w:tc>
      </w:tr>
    </w:tbl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5"/>
        <w:ind w:left="110"/>
      </w:pPr>
      <w:r>
        <w:rPr>
          <w:w w:val="105"/>
        </w:rPr>
        <w:t>*</w:t>
      </w:r>
      <w:r>
        <w:rPr>
          <w:spacing w:val="4"/>
          <w:w w:val="105"/>
        </w:rPr>
        <w:t> </w:t>
      </w:r>
      <w:r>
        <w:rPr>
          <w:w w:val="105"/>
        </w:rPr>
        <w:t>Полное</w:t>
      </w:r>
      <w:r>
        <w:rPr>
          <w:spacing w:val="5"/>
          <w:w w:val="105"/>
        </w:rPr>
        <w:t> </w:t>
      </w:r>
      <w:r>
        <w:rPr>
          <w:w w:val="105"/>
        </w:rPr>
        <w:t>описание</w:t>
      </w:r>
      <w:r>
        <w:rPr>
          <w:spacing w:val="4"/>
          <w:w w:val="105"/>
        </w:rPr>
        <w:t> </w:t>
      </w:r>
      <w:r>
        <w:rPr>
          <w:w w:val="105"/>
        </w:rPr>
        <w:t>и</w:t>
      </w:r>
      <w:r>
        <w:rPr>
          <w:spacing w:val="5"/>
          <w:w w:val="105"/>
        </w:rPr>
        <w:t> </w:t>
      </w:r>
      <w:r>
        <w:rPr>
          <w:w w:val="105"/>
        </w:rPr>
        <w:t>характеристика</w:t>
      </w:r>
      <w:r>
        <w:rPr>
          <w:spacing w:val="5"/>
          <w:w w:val="105"/>
        </w:rPr>
        <w:t> </w:t>
      </w:r>
      <w:r>
        <w:rPr>
          <w:w w:val="105"/>
        </w:rPr>
        <w:t>товаров</w:t>
      </w:r>
      <w:r>
        <w:rPr>
          <w:spacing w:val="4"/>
          <w:w w:val="105"/>
        </w:rPr>
        <w:t> </w:t>
      </w:r>
      <w:r>
        <w:rPr>
          <w:w w:val="105"/>
        </w:rPr>
        <w:t>указывается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4"/>
          <w:w w:val="105"/>
        </w:rPr>
        <w:t> </w:t>
      </w:r>
      <w:r>
        <w:rPr>
          <w:w w:val="105"/>
        </w:rPr>
        <w:t>техническом</w:t>
      </w:r>
      <w:r>
        <w:rPr>
          <w:spacing w:val="5"/>
          <w:w w:val="105"/>
        </w:rPr>
        <w:t> </w:t>
      </w:r>
      <w:r>
        <w:rPr>
          <w:w w:val="105"/>
        </w:rPr>
        <w:t>задании</w:t>
      </w:r>
    </w:p>
    <w:sectPr>
      <w:pgSz w:w="16840" w:h="11910" w:orient="landscape"/>
      <w:pgMar w:header="0" w:footer="431" w:top="900" w:bottom="62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18"/>
      </w:rPr>
    </w:pPr>
    <w:r>
      <w:rPr/>
      <w:pict>
        <v:line style="position:absolute;mso-position-horizontal-relative:page;mso-position-vertical-relative:page;z-index:-16310272" from="799.37pt,558.910522pt" to="42.52pt,558.910522pt" stroked="true" strokeweight=".283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713989pt;margin-top:558.710815pt;width:24.7pt;height:11.4pt;mso-position-horizontal-relative:page;mso-position-vertical-relative:page;z-index:-1630976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b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rebuchet MS"/>
                    <w:b/>
                    <w:i/>
                    <w:sz w:val="16"/>
                  </w:rPr>
                  <w:t>/</w:t>
                </w:r>
                <w:r>
                  <w:rPr>
                    <w:rFonts w:ascii="Trebuchet MS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rebuchet MS"/>
                    <w:b/>
                    <w:i/>
                    <w:sz w:val="16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mbria" w:hAnsi="Cambria" w:eastAsia="Cambria" w:cs="Cambria"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2023-11-29T05:24:26Z</dcterms:created>
  <dcterms:modified xsi:type="dcterms:W3CDTF">2023-11-29T05:24:26Z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2023-11-29T00:00:00Z</vt:filetime>
  </property>
</Properties>
</file>